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4D477F" w14:textId="4C3F6A27" w:rsidR="00BB4189" w:rsidRDefault="00BB4189">
      <w:pPr>
        <w:jc w:val="center"/>
        <w:rPr>
          <w:b/>
          <w:caps/>
          <w:sz w:val="28"/>
          <w:lang w:eastAsia="ar-SA"/>
        </w:rPr>
      </w:pPr>
    </w:p>
    <w:p w14:paraId="654D4780" w14:textId="77777777" w:rsidR="00BB4189" w:rsidRDefault="000D4064">
      <w:pPr>
        <w:jc w:val="center"/>
      </w:pPr>
      <w:r>
        <w:rPr>
          <w:b/>
          <w:caps/>
          <w:sz w:val="28"/>
          <w:lang w:eastAsia="ar-SA"/>
        </w:rPr>
        <w:t>SKUODO rajono savivaldybės taryba</w:t>
      </w:r>
    </w:p>
    <w:p w14:paraId="654D4781" w14:textId="77777777" w:rsidR="00BB4189" w:rsidRDefault="00BB4189">
      <w:pPr>
        <w:jc w:val="center"/>
        <w:rPr>
          <w:b/>
          <w:caps/>
          <w:sz w:val="28"/>
          <w:szCs w:val="24"/>
          <w:lang w:eastAsia="ar-SA"/>
        </w:rPr>
      </w:pPr>
    </w:p>
    <w:p w14:paraId="654D4782" w14:textId="77777777" w:rsidR="00BB4189" w:rsidRDefault="000D4064">
      <w:pPr>
        <w:jc w:val="center"/>
        <w:rPr>
          <w:b/>
          <w:bCs/>
          <w:color w:val="000000"/>
          <w:szCs w:val="24"/>
        </w:rPr>
      </w:pPr>
      <w:r>
        <w:rPr>
          <w:b/>
          <w:bCs/>
          <w:color w:val="000000"/>
          <w:szCs w:val="24"/>
        </w:rPr>
        <w:t>SPRENDIMAS</w:t>
      </w:r>
    </w:p>
    <w:p w14:paraId="654D4783" w14:textId="77777777" w:rsidR="00BB4189" w:rsidRDefault="000D4064">
      <w:pPr>
        <w:jc w:val="center"/>
        <w:rPr>
          <w:b/>
          <w:color w:val="00000A"/>
          <w:szCs w:val="24"/>
        </w:rPr>
      </w:pPr>
      <w:r>
        <w:rPr>
          <w:b/>
          <w:color w:val="000000"/>
          <w:szCs w:val="24"/>
        </w:rPr>
        <w:t>DĖL 2026 METŲ PASKELBIMO BRONIAUS JONUŠO METAIS SKUODO RAJONO SAVIVALDYBĖJE</w:t>
      </w:r>
    </w:p>
    <w:p w14:paraId="654D4784" w14:textId="77777777" w:rsidR="00BB4189" w:rsidRDefault="00BB4189">
      <w:pPr>
        <w:jc w:val="center"/>
        <w:rPr>
          <w:b/>
          <w:bCs/>
          <w:color w:val="000000"/>
          <w:szCs w:val="24"/>
        </w:rPr>
      </w:pPr>
    </w:p>
    <w:p w14:paraId="654D4785" w14:textId="30F876EC" w:rsidR="00BB4189" w:rsidRDefault="000D4064">
      <w:pPr>
        <w:jc w:val="center"/>
        <w:rPr>
          <w:color w:val="000000"/>
          <w:szCs w:val="24"/>
        </w:rPr>
      </w:pPr>
      <w:r>
        <w:rPr>
          <w:color w:val="00000A"/>
          <w:szCs w:val="24"/>
        </w:rPr>
        <w:t>2025 m. rugsėjo</w:t>
      </w:r>
      <w:r w:rsidR="007F400F">
        <w:rPr>
          <w:color w:val="00000A"/>
          <w:szCs w:val="24"/>
        </w:rPr>
        <w:t xml:space="preserve"> 15</w:t>
      </w:r>
      <w:r>
        <w:rPr>
          <w:color w:val="00000A"/>
          <w:szCs w:val="24"/>
        </w:rPr>
        <w:t xml:space="preserve"> d. </w:t>
      </w:r>
      <w:r>
        <w:rPr>
          <w:color w:val="000000"/>
          <w:szCs w:val="24"/>
        </w:rPr>
        <w:t>Nr. T10-</w:t>
      </w:r>
      <w:r w:rsidR="007F400F">
        <w:rPr>
          <w:color w:val="000000"/>
          <w:szCs w:val="24"/>
        </w:rPr>
        <w:t>194</w:t>
      </w:r>
    </w:p>
    <w:p w14:paraId="654D4786" w14:textId="77777777" w:rsidR="00BB4189" w:rsidRDefault="000D4064">
      <w:pPr>
        <w:jc w:val="center"/>
        <w:rPr>
          <w:color w:val="000000"/>
          <w:szCs w:val="24"/>
        </w:rPr>
      </w:pPr>
      <w:r>
        <w:rPr>
          <w:color w:val="000000"/>
          <w:szCs w:val="24"/>
        </w:rPr>
        <w:t>Skuodas</w:t>
      </w:r>
    </w:p>
    <w:p w14:paraId="654D4787" w14:textId="77777777" w:rsidR="00BB4189" w:rsidRDefault="00BB4189">
      <w:pPr>
        <w:jc w:val="center"/>
        <w:rPr>
          <w:color w:val="00000A"/>
          <w:szCs w:val="24"/>
        </w:rPr>
      </w:pPr>
    </w:p>
    <w:p w14:paraId="654D4788" w14:textId="2FE571FA" w:rsidR="00BB4189" w:rsidRDefault="000D4064">
      <w:pPr>
        <w:ind w:firstLine="1134"/>
        <w:jc w:val="both"/>
        <w:rPr>
          <w:color w:val="000000"/>
          <w:szCs w:val="24"/>
        </w:rPr>
      </w:pPr>
      <w:r>
        <w:rPr>
          <w:color w:val="000000"/>
          <w:szCs w:val="24"/>
        </w:rPr>
        <w:t xml:space="preserve">Vadovaudamasi Lietuvos Respublikos vietos savivaldos įstatymo 6 straipsnio 13 punktu, 15 straipsnio 4 punktu, Valstybinių jubiliejų ir kitų sukakčių minėjimo koncepcijos, patvirtintos Lietuvos Respublikos kultūros ministro 2018 m. vasario 1 d. įsakymu Nr. ĮV-164 „Dėl Valstybinių jubiliejų ir kitų sukakčių minėjimo koncepcijos tvirtinimo“, 15 punktu ir atsižvelgdama į Skuodo rajono kultūros centro 2025 m. liepos 29 d. raštą Nr. D2-106 „Dėl 2026 metų paskelbimo kapelmeisterio, orkestrų ir chorų dirigento, pedagogo, kompozitoriaus, pirmojo lietuviško maršo kūrėjo Broniaus Jonušo metais“ bei </w:t>
      </w:r>
      <w:r w:rsidR="00C06A12">
        <w:rPr>
          <w:color w:val="000000"/>
          <w:szCs w:val="24"/>
        </w:rPr>
        <w:t xml:space="preserve">į </w:t>
      </w:r>
      <w:r>
        <w:rPr>
          <w:color w:val="000000"/>
          <w:szCs w:val="24"/>
        </w:rPr>
        <w:t xml:space="preserve">Skuodo rajono savivaldybės kultūros ir meno tarybos 2025 m. rugpjūčio 4 d. posėdžio protokolą Nr. A3-142, Skuodo rajono savivaldybės taryba </w:t>
      </w:r>
      <w:r>
        <w:rPr>
          <w:color w:val="000000"/>
          <w:spacing w:val="40"/>
          <w:szCs w:val="24"/>
        </w:rPr>
        <w:t>nusprendži</w:t>
      </w:r>
      <w:r>
        <w:rPr>
          <w:color w:val="000000"/>
          <w:szCs w:val="24"/>
        </w:rPr>
        <w:t>a:</w:t>
      </w:r>
    </w:p>
    <w:p w14:paraId="654D4789" w14:textId="77777777" w:rsidR="00BB4189" w:rsidRDefault="000D4064">
      <w:pPr>
        <w:tabs>
          <w:tab w:val="left" w:pos="1418"/>
        </w:tabs>
        <w:ind w:firstLine="1134"/>
        <w:jc w:val="both"/>
      </w:pPr>
      <w:r>
        <w:rPr>
          <w:color w:val="000000"/>
          <w:szCs w:val="24"/>
        </w:rPr>
        <w:t xml:space="preserve">1. Paskelbti 2026 metus </w:t>
      </w:r>
      <w:bookmarkStart w:id="0" w:name="_Hlk152681506"/>
      <w:r>
        <w:rPr>
          <w:color w:val="000000"/>
          <w:szCs w:val="24"/>
        </w:rPr>
        <w:t xml:space="preserve">Broniaus Jonušo </w:t>
      </w:r>
      <w:r>
        <w:rPr>
          <w:bCs/>
          <w:color w:val="000000"/>
          <w:szCs w:val="24"/>
        </w:rPr>
        <w:t>metai</w:t>
      </w:r>
      <w:bookmarkEnd w:id="0"/>
      <w:r>
        <w:rPr>
          <w:bCs/>
          <w:color w:val="000000"/>
          <w:szCs w:val="24"/>
        </w:rPr>
        <w:t xml:space="preserve">s </w:t>
      </w:r>
      <w:r>
        <w:rPr>
          <w:color w:val="000000"/>
          <w:szCs w:val="24"/>
        </w:rPr>
        <w:t>Skuodo rajono savivaldybėje.</w:t>
      </w:r>
    </w:p>
    <w:p w14:paraId="654D478A" w14:textId="77777777" w:rsidR="00BB4189" w:rsidRDefault="000D4064">
      <w:pPr>
        <w:ind w:firstLine="1134"/>
        <w:jc w:val="both"/>
      </w:pPr>
      <w:r>
        <w:t>2.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654D478B" w14:textId="77777777" w:rsidR="00BB4189" w:rsidRDefault="00BB4189">
      <w:pPr>
        <w:jc w:val="both"/>
        <w:rPr>
          <w:bCs/>
          <w:color w:val="000000"/>
          <w:szCs w:val="24"/>
        </w:rPr>
      </w:pPr>
    </w:p>
    <w:p w14:paraId="654D478C" w14:textId="77777777" w:rsidR="00BB4189" w:rsidRDefault="00BB4189">
      <w:pPr>
        <w:tabs>
          <w:tab w:val="left" w:pos="7044"/>
        </w:tabs>
        <w:jc w:val="both"/>
        <w:rPr>
          <w:bCs/>
          <w:color w:val="000000"/>
          <w:szCs w:val="24"/>
        </w:rPr>
      </w:pPr>
    </w:p>
    <w:p w14:paraId="654D478D" w14:textId="77777777" w:rsidR="00BB4189" w:rsidRDefault="00BB4189">
      <w:pPr>
        <w:tabs>
          <w:tab w:val="left" w:pos="7044"/>
        </w:tabs>
        <w:jc w:val="both"/>
        <w:rPr>
          <w:bCs/>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7164B" w14:paraId="5353C598" w14:textId="77777777" w:rsidTr="0007164B">
        <w:tc>
          <w:tcPr>
            <w:tcW w:w="4814" w:type="dxa"/>
          </w:tcPr>
          <w:p w14:paraId="170C64FC" w14:textId="1232B249" w:rsidR="0007164B" w:rsidRDefault="0007164B" w:rsidP="0007164B">
            <w:pPr>
              <w:tabs>
                <w:tab w:val="left" w:pos="7044"/>
              </w:tabs>
              <w:ind w:hanging="108"/>
              <w:jc w:val="both"/>
              <w:rPr>
                <w:bCs/>
              </w:rPr>
            </w:pPr>
            <w:r>
              <w:rPr>
                <w:bCs/>
              </w:rPr>
              <w:t>Savivaldybės meras</w:t>
            </w:r>
          </w:p>
        </w:tc>
        <w:tc>
          <w:tcPr>
            <w:tcW w:w="4814" w:type="dxa"/>
          </w:tcPr>
          <w:p w14:paraId="518AC27B" w14:textId="77777777" w:rsidR="0007164B" w:rsidRDefault="0007164B" w:rsidP="0007164B">
            <w:pPr>
              <w:tabs>
                <w:tab w:val="left" w:pos="7044"/>
              </w:tabs>
              <w:jc w:val="right"/>
              <w:rPr>
                <w:bCs/>
              </w:rPr>
            </w:pPr>
          </w:p>
        </w:tc>
      </w:tr>
    </w:tbl>
    <w:p w14:paraId="654D478E" w14:textId="387D4858" w:rsidR="00BB4189" w:rsidRDefault="00BB4189">
      <w:pPr>
        <w:tabs>
          <w:tab w:val="left" w:pos="7044"/>
        </w:tabs>
        <w:jc w:val="both"/>
        <w:rPr>
          <w:bCs/>
        </w:rPr>
      </w:pPr>
    </w:p>
    <w:p w14:paraId="654D478F" w14:textId="77777777" w:rsidR="00BB4189" w:rsidRDefault="00BB4189">
      <w:pPr>
        <w:tabs>
          <w:tab w:val="left" w:pos="7044"/>
        </w:tabs>
        <w:jc w:val="center"/>
        <w:rPr>
          <w:bCs/>
        </w:rPr>
      </w:pPr>
    </w:p>
    <w:p w14:paraId="654D4790" w14:textId="7F7DDE8E" w:rsidR="00BB4189" w:rsidRDefault="00BB4189">
      <w:pPr>
        <w:jc w:val="both"/>
        <w:rPr>
          <w:bCs/>
        </w:rPr>
      </w:pPr>
    </w:p>
    <w:p w14:paraId="654D4791" w14:textId="77777777" w:rsidR="00BB4189" w:rsidRDefault="00BB4189">
      <w:pPr>
        <w:jc w:val="both"/>
        <w:rPr>
          <w:bCs/>
        </w:rPr>
      </w:pPr>
    </w:p>
    <w:p w14:paraId="654D4792" w14:textId="77777777" w:rsidR="00BB4189" w:rsidRDefault="00BB4189">
      <w:pPr>
        <w:jc w:val="both"/>
        <w:rPr>
          <w:bCs/>
        </w:rPr>
      </w:pPr>
    </w:p>
    <w:p w14:paraId="654D4793" w14:textId="77777777" w:rsidR="00BB4189" w:rsidRDefault="00BB4189">
      <w:pPr>
        <w:jc w:val="both"/>
        <w:rPr>
          <w:bCs/>
        </w:rPr>
      </w:pPr>
    </w:p>
    <w:p w14:paraId="654D4794" w14:textId="77777777" w:rsidR="00BB4189" w:rsidRDefault="00BB4189">
      <w:pPr>
        <w:jc w:val="both"/>
        <w:rPr>
          <w:bCs/>
        </w:rPr>
      </w:pPr>
    </w:p>
    <w:p w14:paraId="654D4795" w14:textId="77777777" w:rsidR="00BB4189" w:rsidRDefault="00BB4189">
      <w:pPr>
        <w:jc w:val="both"/>
        <w:rPr>
          <w:bCs/>
        </w:rPr>
      </w:pPr>
    </w:p>
    <w:p w14:paraId="654D4796" w14:textId="77777777" w:rsidR="00BB4189" w:rsidRDefault="00BB4189">
      <w:pPr>
        <w:jc w:val="both"/>
        <w:rPr>
          <w:bCs/>
        </w:rPr>
      </w:pPr>
    </w:p>
    <w:p w14:paraId="654D4797" w14:textId="77777777" w:rsidR="00BB4189" w:rsidRDefault="00BB4189">
      <w:pPr>
        <w:jc w:val="both"/>
        <w:rPr>
          <w:bCs/>
        </w:rPr>
      </w:pPr>
    </w:p>
    <w:p w14:paraId="654D4798" w14:textId="77777777" w:rsidR="00BB4189" w:rsidRDefault="00BB4189">
      <w:pPr>
        <w:jc w:val="both"/>
        <w:rPr>
          <w:bCs/>
        </w:rPr>
      </w:pPr>
    </w:p>
    <w:p w14:paraId="654D4799" w14:textId="77777777" w:rsidR="00BB4189" w:rsidRDefault="00BB4189">
      <w:pPr>
        <w:jc w:val="both"/>
        <w:rPr>
          <w:bCs/>
        </w:rPr>
      </w:pPr>
    </w:p>
    <w:p w14:paraId="654D479A" w14:textId="77777777" w:rsidR="00BB4189" w:rsidRDefault="00BB4189">
      <w:pPr>
        <w:jc w:val="both"/>
        <w:rPr>
          <w:bCs/>
        </w:rPr>
      </w:pPr>
    </w:p>
    <w:p w14:paraId="654D479B" w14:textId="77777777" w:rsidR="00BB4189" w:rsidRDefault="00BB4189">
      <w:pPr>
        <w:jc w:val="both"/>
        <w:rPr>
          <w:bCs/>
        </w:rPr>
      </w:pPr>
    </w:p>
    <w:p w14:paraId="654D479C" w14:textId="77777777" w:rsidR="00BB4189" w:rsidRDefault="00BB4189">
      <w:pPr>
        <w:jc w:val="both"/>
        <w:rPr>
          <w:bCs/>
        </w:rPr>
      </w:pPr>
    </w:p>
    <w:p w14:paraId="654D479D" w14:textId="77777777" w:rsidR="00BB4189" w:rsidRDefault="00BB4189">
      <w:pPr>
        <w:jc w:val="both"/>
        <w:rPr>
          <w:bCs/>
        </w:rPr>
      </w:pPr>
    </w:p>
    <w:p w14:paraId="654D479F" w14:textId="77777777" w:rsidR="00BB4189" w:rsidRDefault="00BB4189">
      <w:pPr>
        <w:jc w:val="both"/>
        <w:rPr>
          <w:bCs/>
        </w:rPr>
      </w:pPr>
    </w:p>
    <w:p w14:paraId="654D47A0" w14:textId="77777777" w:rsidR="00BB4189" w:rsidRDefault="00BB4189">
      <w:pPr>
        <w:jc w:val="both"/>
        <w:rPr>
          <w:bCs/>
        </w:rPr>
      </w:pPr>
    </w:p>
    <w:p w14:paraId="654D47A1" w14:textId="77777777" w:rsidR="00BB4189" w:rsidRDefault="00BB4189">
      <w:pPr>
        <w:jc w:val="both"/>
        <w:rPr>
          <w:bCs/>
        </w:rPr>
      </w:pPr>
    </w:p>
    <w:p w14:paraId="654D47A2" w14:textId="77777777" w:rsidR="00BB4189" w:rsidRDefault="00BB4189">
      <w:pPr>
        <w:jc w:val="both"/>
        <w:rPr>
          <w:bCs/>
        </w:rPr>
      </w:pPr>
    </w:p>
    <w:p w14:paraId="654D47A3" w14:textId="77777777" w:rsidR="00BB4189" w:rsidRDefault="000D4064">
      <w:pPr>
        <w:jc w:val="both"/>
        <w:rPr>
          <w:bCs/>
        </w:rPr>
      </w:pPr>
      <w:r>
        <w:rPr>
          <w:bCs/>
        </w:rPr>
        <w:t>Gintas Andriekus, tel. 0 686  58 675</w:t>
      </w:r>
    </w:p>
    <w:sectPr w:rsidR="00BB4189">
      <w:headerReference w:type="default" r:id="rId6"/>
      <w:headerReference w:type="first" r:id="rId7"/>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85E2C" w14:textId="77777777" w:rsidR="00F02AF1" w:rsidRDefault="00F02AF1">
      <w:r>
        <w:separator/>
      </w:r>
    </w:p>
  </w:endnote>
  <w:endnote w:type="continuationSeparator" w:id="0">
    <w:p w14:paraId="5B9EBB49" w14:textId="77777777" w:rsidR="00F02AF1" w:rsidRDefault="00F02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3BFA9" w14:textId="77777777" w:rsidR="00F02AF1" w:rsidRDefault="00F02AF1">
      <w:r>
        <w:separator/>
      </w:r>
    </w:p>
  </w:footnote>
  <w:footnote w:type="continuationSeparator" w:id="0">
    <w:p w14:paraId="1DE728C8" w14:textId="77777777" w:rsidR="00F02AF1" w:rsidRDefault="00F02A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D47A6" w14:textId="77777777" w:rsidR="00BB4189" w:rsidRDefault="00BB418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D47A7" w14:textId="77777777" w:rsidR="00BB4189" w:rsidRDefault="000D4064">
    <w:pPr>
      <w:pStyle w:val="Antrats"/>
      <w:jc w:val="right"/>
      <w:rPr>
        <w:b/>
        <w:bCs/>
        <w:i/>
        <w:iCs/>
      </w:rPr>
    </w:pPr>
    <w:r>
      <w:rPr>
        <w:b/>
        <w:bCs/>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189"/>
    <w:rsid w:val="0007164B"/>
    <w:rsid w:val="000D4064"/>
    <w:rsid w:val="003F235B"/>
    <w:rsid w:val="007F400F"/>
    <w:rsid w:val="0090078C"/>
    <w:rsid w:val="00B303DB"/>
    <w:rsid w:val="00BB4189"/>
    <w:rsid w:val="00C06A12"/>
    <w:rsid w:val="00EC6F56"/>
    <w:rsid w:val="00F02AF1"/>
    <w:rsid w:val="00F819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D477F"/>
  <w15:docId w15:val="{3B9E2F61-9CFE-44DB-AE26-859B8CE4E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Cs w:val="20"/>
      <w:lang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style>
  <w:style w:type="character" w:customStyle="1" w:styleId="WW8Num6z0">
    <w:name w:val="WW8Num6z0"/>
    <w:qFormat/>
    <w:rPr>
      <w:b/>
    </w:rPr>
  </w:style>
  <w:style w:type="character" w:customStyle="1" w:styleId="WW8Num7z0">
    <w:name w:val="WW8Num7z0"/>
    <w:qFormat/>
  </w:style>
  <w:style w:type="character" w:customStyle="1" w:styleId="WW8Num9z0">
    <w:name w:val="WW8Num9z0"/>
    <w:qFormat/>
  </w:style>
  <w:style w:type="character" w:customStyle="1" w:styleId="AntratsDiagrama">
    <w:name w:val="Antraštės Diagrama"/>
    <w:qFormat/>
    <w:rPr>
      <w:rFonts w:ascii="Times New Roman" w:eastAsia="Times New Roman" w:hAnsi="Times New Roman" w:cs="Times New Roman"/>
      <w:sz w:val="24"/>
      <w:szCs w:val="20"/>
    </w:rPr>
  </w:style>
  <w:style w:type="character" w:customStyle="1" w:styleId="DebesliotekstasDiagrama">
    <w:name w:val="Debesėlio tekstas Diagrama"/>
    <w:qFormat/>
    <w:rPr>
      <w:rFonts w:ascii="Tahoma" w:eastAsia="Times New Roman" w:hAnsi="Tahoma" w:cs="Tahoma"/>
      <w:sz w:val="16"/>
      <w:szCs w:val="16"/>
    </w:rPr>
  </w:style>
  <w:style w:type="character" w:customStyle="1" w:styleId="PoratDiagrama">
    <w:name w:val="Poraštė Diagrama"/>
    <w:qFormat/>
    <w:rPr>
      <w:rFonts w:ascii="Times New Roman" w:eastAsia="Times New Roman" w:hAnsi="Times New Roman" w:cs="Times New Roman"/>
      <w:sz w:val="24"/>
      <w:szCs w:val="20"/>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style>
  <w:style w:type="paragraph" w:styleId="Debesliotekstas">
    <w:name w:val="Balloon Text"/>
    <w:basedOn w:val="prastasis"/>
    <w:qFormat/>
    <w:rPr>
      <w:rFonts w:ascii="Tahoma" w:hAnsi="Tahoma" w:cs="Tahoma"/>
      <w:sz w:val="16"/>
      <w:szCs w:val="16"/>
    </w:rPr>
  </w:style>
  <w:style w:type="paragraph" w:styleId="Porat">
    <w:name w:val="footer"/>
    <w:basedOn w:val="prastasis"/>
  </w:style>
  <w:style w:type="paragraph" w:styleId="Betarp">
    <w:name w:val="No Spacing"/>
    <w:qFormat/>
    <w:rPr>
      <w:rFonts w:ascii="Times New Roman" w:eastAsia="Times New Roman" w:hAnsi="Times New Roman" w:cs="Mangal"/>
      <w:sz w:val="20"/>
      <w:szCs w:val="18"/>
      <w:lang w:val="en-US"/>
    </w:rPr>
  </w:style>
  <w:style w:type="paragraph" w:styleId="Pataisymai">
    <w:name w:val="Revision"/>
    <w:qFormat/>
    <w:rPr>
      <w:rFonts w:ascii="Times New Roman" w:eastAsia="Times New Roman" w:hAnsi="Times New Roman" w:cs="Times New Roman"/>
      <w:szCs w:val="2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table" w:styleId="Lentelstinklelis">
    <w:name w:val="Table Grid"/>
    <w:basedOn w:val="prastojilentel"/>
    <w:uiPriority w:val="39"/>
    <w:rsid w:val="00071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943</Words>
  <Characters>539</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DĖL 2024 METŲ PASKELBIMO ŽEMAIČIŲ KRAŠTO AMATŲ, KULINARINIO PAVELDO IR ŽEMAITIŠKO RAŠTO METAIS SKUODO RAJONO SAVIVALDYBĖJE</vt:lpstr>
    </vt:vector>
  </TitlesOfParts>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2024 METŲ PASKELBIMO ŽEMAIČIŲ KRAŠTO AMATŲ, KULINARINIO PAVELDO IR ŽEMAITIŠKO RAŠTO METAIS SKUODO RAJONO SAVIVALDYBĖJE</dc:title>
  <dc:subject>T9-235</dc:subject>
  <dc:creator>SKUODO RAJONO SAVIVALDYBĖS TARYBA</dc:creator>
  <cp:lastModifiedBy>Sadauskienė, Dalia</cp:lastModifiedBy>
  <cp:revision>3</cp:revision>
  <cp:lastPrinted>2022-12-02T11:05:00Z</cp:lastPrinted>
  <dcterms:created xsi:type="dcterms:W3CDTF">2025-09-15T10:56:00Z</dcterms:created>
  <dcterms:modified xsi:type="dcterms:W3CDTF">2025-09-15T13:03:00Z</dcterms:modified>
  <dc:language>lt-LT</dc:language>
</cp:coreProperties>
</file>